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3B" w:rsidRPr="006F7622" w:rsidRDefault="00113F3B" w:rsidP="00113F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113F3B" w:rsidRPr="006F7622" w:rsidRDefault="00113F3B" w:rsidP="00113F3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(Deliberação TCE-RJ nº 279 e Decreto Municipal nº 131/2020)</w:t>
      </w:r>
    </w:p>
    <w:p w:rsidR="006125D3" w:rsidRPr="00423219" w:rsidRDefault="006125D3" w:rsidP="0061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4232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OMISSÃO </w:t>
      </w:r>
      <w:r w:rsidR="007D307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NO </w:t>
      </w:r>
      <w:r w:rsidRPr="004232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DEVER DE PRESTAR CONTAS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 xml:space="preserve">- </w:t>
      </w:r>
      <w:r w:rsidRPr="006125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TRANSFERÊNCIAS FINANCEIRAS CONCEDIDAS ATRAVÉS DE CONVÊNIOS</w:t>
      </w:r>
    </w:p>
    <w:p w:rsidR="00113F3B" w:rsidRPr="006F7622" w:rsidRDefault="00113F3B" w:rsidP="00113F3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113F3B" w:rsidRPr="006F7622" w:rsidRDefault="00113F3B" w:rsidP="00113F3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113F3B" w:rsidRPr="006F7622" w:rsidRDefault="00113F3B" w:rsidP="00113F3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113F3B" w:rsidRPr="006F7622" w:rsidRDefault="00113F3B" w:rsidP="0011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F3B" w:rsidRPr="006F7622" w:rsidRDefault="00113F3B" w:rsidP="00113F3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</w:p>
    <w:p w:rsidR="00113F3B" w:rsidRPr="006F7622" w:rsidRDefault="00113F3B" w:rsidP="0011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4"/>
      </w:tblGrid>
      <w:tr w:rsidR="004F31A8" w:rsidRPr="006F7622" w:rsidTr="00E96BF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1A8" w:rsidRPr="006F7622" w:rsidRDefault="004F31A8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QUAL É A HIPÓTESE DE INSTAURAÇÃO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4F31A8" w:rsidRPr="006F7622" w:rsidRDefault="004F31A8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 - omissão no dever de prestar contas ou a não comprovação da correta aplicação de recursos transferidos, a qualquer título, pela administração</w:t>
            </w:r>
            <w:r w:rsidR="007D30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4F31A8" w:rsidRPr="006F7622" w:rsidRDefault="004F31A8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 – ocorrência de desfalque, extravio, perda, subtração ou deterioração culposa ou dolosa de valores e bens públicos;</w:t>
            </w:r>
          </w:p>
          <w:p w:rsidR="004F31A8" w:rsidRPr="006F7622" w:rsidRDefault="004F31A8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III - prática de qualquer ato ilegal, ilegítimo ou antieconômico de que resulte ou possa resultar em dano ao erário;</w:t>
            </w:r>
          </w:p>
          <w:p w:rsidR="004F31A8" w:rsidRPr="006F7622" w:rsidRDefault="004F31A8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IV - concessão de quaisquer benefícios fiscais ou de renúncia de receitas de que resulte ou possa resultar em dano ao erário.</w:t>
            </w:r>
          </w:p>
        </w:tc>
      </w:tr>
    </w:tbl>
    <w:p w:rsidR="00113F3B" w:rsidRPr="006F7622" w:rsidRDefault="00113F3B" w:rsidP="0011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F3B" w:rsidRPr="006F7622" w:rsidRDefault="00113F3B" w:rsidP="0011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Observação:</w:t>
      </w:r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6F76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não</w:t>
      </w: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113F3B" w:rsidRPr="006F7622" w:rsidRDefault="00113F3B" w:rsidP="00113F3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em substituição a procedimentos disciplinares destinados a apurar infrações administrativas;</w:t>
      </w:r>
    </w:p>
    <w:p w:rsidR="00113F3B" w:rsidRPr="006F7622" w:rsidRDefault="00113F3B" w:rsidP="00113F3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para obter o ressarcimento de valores pagos indevidamente a servidores;</w:t>
      </w:r>
    </w:p>
    <w:p w:rsidR="00113F3B" w:rsidRPr="006F7622" w:rsidRDefault="00113F3B" w:rsidP="00113F3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nos casos de prejuízo causado por terceiros pelo descumprimento de cláusula contratual legitimamente acordada, exceto quando verificado ato ilícito decorrente de ação ou omissão de agente público;</w:t>
      </w:r>
    </w:p>
    <w:p w:rsidR="00113F3B" w:rsidRPr="006F7622" w:rsidRDefault="00113F3B" w:rsidP="00113F3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quando houver o recolhimento do valor integral do débito, recomposição dos bens ou dos valores públicos no âmbito interno ou a apresentação e aprovação da prestação das contas; e</w:t>
      </w:r>
    </w:p>
    <w:p w:rsidR="00113F3B" w:rsidRPr="001B657B" w:rsidRDefault="00113F3B" w:rsidP="00113F3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6F7622">
        <w:rPr>
          <w:rFonts w:ascii="Times New Roman" w:eastAsia="Times New Roman" w:hAnsi="Times New Roman" w:cs="Times New Roman"/>
          <w:color w:val="000000"/>
          <w:lang w:eastAsia="pt-BR"/>
        </w:rPr>
        <w:t>na ocorrência de perda, extravio ou outra irregularidade sem que se caracterize má fé de quem lhe deu causa, se o dano for imediatamente ressarcido.</w:t>
      </w:r>
    </w:p>
    <w:p w:rsidR="00113F3B" w:rsidRPr="006F7622" w:rsidRDefault="00113F3B" w:rsidP="00113F3B">
      <w:pPr>
        <w:numPr>
          <w:ilvl w:val="0"/>
          <w:numId w:val="2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654"/>
        <w:gridCol w:w="1196"/>
        <w:gridCol w:w="2067"/>
      </w:tblGrid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c/c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 instaurador é a autoridade competente para tanto? (art. 3º Deliberação nº 279 e art. 4º do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prazo de 10 (dez) dias úteis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ato de designação dos membros indicados para compor a comissão de Tomada de Contas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Foi instaurada e publicada Comissão multidisciplinar para formar, conduzir e instruir o procedimento? (Art. 6º da Deliberação nº 279 e arts. 3º, 11 e 12 do Decreto Municipal nº 131/2020)?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113F3B" w:rsidRPr="006F7622" w:rsidRDefault="00113F3B" w:rsidP="0011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F3B" w:rsidRPr="006F7622" w:rsidRDefault="00113F3B" w:rsidP="00113F3B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113F3B" w:rsidRPr="006F7622" w:rsidTr="00E96BF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relato das situações e dos fatos é suficiente para compreender a origem do dano ao erário? (Art. 13 parágrafo único, do Decreto Municipal nº 131/2020</w:t>
            </w:r>
            <w:r w:rsidR="008D7F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relato da existência ou não existência de ações judiciais relativas aos fatos que deram ensejo à instauração da tomada de contas 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Possui relato e/ou menciona pareceres das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3. 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DOS RESPONSÁVEIS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8º,  inciso I,  da Deliberação nº 279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– modelo 2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)?</w:t>
            </w:r>
          </w:p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QUANTIFICAÇÃO DO DANO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(Art.16,§1º,VI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datas dos lançamentos no demonstrativo 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3F3B" w:rsidRPr="006F7622" w:rsidTr="00E96BF6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IRREGULARIDADES, CONDUTAS E RESPONSABILIZAÇÃO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8D7F3D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8D7F3D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8D7F3D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8D7F3D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8D7F3D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– modelo 2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NOTIFICAÇÕES E ANÁLISE DAS JUSTIFICATIVAS E DEFESAS APRESENTADAS</w:t>
            </w:r>
          </w:p>
        </w:tc>
      </w:tr>
      <w:tr w:rsidR="00113F3B" w:rsidRPr="006F7622" w:rsidTr="00E96BF6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Art.16,§1º, III e IV do Decreto nº 131/2020;</w:t>
            </w:r>
          </w:p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numPr>
                <w:ilvl w:val="0"/>
                <w:numId w:val="3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Art.16,§1º,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. </w:t>
            </w: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PARECER CONCLUSIVO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</w:t>
            </w:r>
            <w:r w:rsidR="00B07DD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8D7F3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em especial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quanto à comprovação da ocorrência do dano, à sua quantificação e à correta imputação da obrigação de ressarcir a cada um dos responsáveis? (art. 8 “f” da Deliberação 279/2017)</w:t>
            </w:r>
            <w:r w:rsidR="009448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conclusivo da comissão de tomada das contas atestando haver tomado conhecimento das conclusões neles contidas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 a descrição das medidas adotadas para sanear as irregularidades apontadas e impedir futuras incidências, 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com base no disposto no Art. 15, VII do Decreto Municipal nº 131/2020</w:t>
            </w:r>
            <w:r w:rsidR="009448A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B07DDC" w:rsidRPr="004E68EE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B07DDC" w:rsidRDefault="00B07DDC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07DD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  <w:p w:rsidR="00B07DDC" w:rsidRPr="00B07DDC" w:rsidRDefault="00B07DDC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9973D3" w:rsidRDefault="00B07DDC" w:rsidP="009973D3">
            <w:pPr>
              <w:rPr>
                <w:rFonts w:ascii="Times New Roman" w:hAnsi="Times New Roman" w:cs="Times New Roman"/>
                <w:spacing w:val="-20"/>
                <w:w w:val="95"/>
              </w:rPr>
            </w:pPr>
            <w:r w:rsidRPr="009973D3">
              <w:rPr>
                <w:rFonts w:ascii="Times New Roman" w:hAnsi="Times New Roman" w:cs="Times New Roman"/>
                <w:w w:val="95"/>
              </w:rPr>
              <w:t>Cópias</w:t>
            </w:r>
            <w:r w:rsidRPr="009973D3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de</w:t>
            </w:r>
            <w:r w:rsidRPr="009973D3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outros</w:t>
            </w:r>
            <w:r w:rsidRPr="009973D3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documentos</w:t>
            </w:r>
            <w:r w:rsidRPr="009973D3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considerados</w:t>
            </w:r>
            <w:r w:rsidRPr="009973D3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necessários</w:t>
            </w:r>
            <w:r w:rsidRPr="009973D3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ao</w:t>
            </w:r>
            <w:r w:rsidRPr="009973D3">
              <w:rPr>
                <w:rFonts w:ascii="Times New Roman" w:hAnsi="Times New Roman" w:cs="Times New Roman"/>
              </w:rPr>
              <w:tab/>
            </w:r>
            <w:r w:rsidRPr="009973D3">
              <w:rPr>
                <w:rFonts w:ascii="Times New Roman" w:hAnsi="Times New Roman" w:cs="Times New Roman"/>
                <w:w w:val="95"/>
              </w:rPr>
              <w:t>melhor</w:t>
            </w:r>
            <w:r w:rsidRPr="009973D3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julgamento</w:t>
            </w:r>
            <w:r w:rsidRPr="009973D3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da</w:t>
            </w:r>
            <w:r w:rsidRPr="009973D3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tomada</w:t>
            </w:r>
            <w:r w:rsidRPr="009973D3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de</w:t>
            </w:r>
            <w:r w:rsidRPr="009973D3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contas</w:t>
            </w:r>
            <w:r w:rsidRPr="009973D3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6F7622" w:rsidRDefault="00B07DDC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6F7622" w:rsidRDefault="00B07DDC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B07DDC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6F7622" w:rsidRDefault="00B07DDC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6F7622" w:rsidRDefault="00B07DDC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6F7622" w:rsidRDefault="00B07DDC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6F7622" w:rsidRDefault="00B07DDC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B07DDC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6F7622" w:rsidRDefault="00B07DDC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6F7622" w:rsidRDefault="00B07DDC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6F7622" w:rsidRDefault="00B07DDC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DDC" w:rsidRPr="006F7622" w:rsidRDefault="00B07DDC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113F3B" w:rsidRPr="00872AF5" w:rsidRDefault="00113F3B" w:rsidP="00113F3B">
      <w:pPr>
        <w:pStyle w:val="PargrafodaLista"/>
        <w:numPr>
          <w:ilvl w:val="1"/>
          <w:numId w:val="1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872AF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113F3B" w:rsidRPr="006F7622" w:rsidRDefault="00113F3B" w:rsidP="00113F3B">
      <w:pPr>
        <w:spacing w:before="280" w:after="28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6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 xml:space="preserve">NO CASO DE </w:t>
      </w:r>
      <w:r w:rsidR="009448A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OMISSÃO NO DEVER DE PRESTAR CONTAS - TRANSFERÊNCIAS FINANCEIRAS CONCEDIDAS ATRAVÉS DE CONVÊNIOS ( Art. 2º. Inc I, c/c Art. 8 § único da Del. 279/2017)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701"/>
        <w:gridCol w:w="1196"/>
        <w:gridCol w:w="2020"/>
      </w:tblGrid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4361C0" w:rsidRDefault="00113F3B" w:rsidP="004361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361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9C6091" w:rsidRPr="006F7622" w:rsidTr="0051371B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4361C0" w:rsidRDefault="009448AC" w:rsidP="0043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Justificativas para firmar o convênio, com indicações do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critério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escolha</w:t>
            </w:r>
            <w:r w:rsidRPr="004361C0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entidade</w:t>
            </w:r>
            <w:r w:rsidRPr="004361C0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conveniada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das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atividades</w:t>
            </w:r>
            <w:r w:rsidRPr="004361C0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</w:t>
            </w:r>
            <w:r w:rsidRPr="004361C0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spacing w:val="-1"/>
                <w:w w:val="95"/>
              </w:rPr>
              <w:t>serem</w:t>
            </w:r>
            <w:r w:rsidRPr="004361C0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spacing w:val="-1"/>
                <w:w w:val="95"/>
              </w:rPr>
              <w:t>executadas;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C6091" w:rsidRPr="006F7622" w:rsidTr="0051371B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4361C0" w:rsidRDefault="009448AC" w:rsidP="00436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Lei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específica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repasse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(se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houver),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contendo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identificação</w:t>
            </w:r>
            <w:r w:rsidRPr="004361C0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entidade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conveniada,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valor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sua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destinação;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4361C0" w:rsidRDefault="007D3075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before="206" w:after="0" w:line="2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pict>
                <v:group id="_x0000_s1027" style="position:absolute;left:0;text-align:left;margin-left:375.75pt;margin-top:17.8pt;width:57.6pt;height:1.45pt;z-index:-251655168;mso-position-horizontal-relative:page;mso-position-vertical-relative:text" coordorigin="7515,356" coordsize="1152,29">
                  <v:shape id="_x0000_s1028" style="position:absolute;left:7515;top:355;width:1152;height:29" coordorigin="7515,356" coordsize="1152,29" o:spt="100" adj="0,,0" path="m7526,385r-11,-11l7516,374r9,-8l7535,360r11,-3l7558,356r1066,l8636,357r11,3l8657,366r6,5l7546,371r-11,4l7526,385xm8656,385r-9,-10l8636,371r27,l8666,374r1,l8656,385xe" fillcolor="#999" stroked="f">
                    <v:stroke joinstyle="round"/>
                    <v:formulas/>
                    <v:path arrowok="t" o:connecttype="segments"/>
                  </v:shape>
                  <v:shape id="_x0000_s1029" style="position:absolute;left:7515;top:355;width:1152;height:29" coordorigin="7515,356" coordsize="1152,29" o:spt="100" adj="0,,0" path="m7526,385r-11,-11l7516,374r9,-8l7535,360r11,-3l7558,356r1066,l8636,357r11,3l8657,366r6,5l7546,371r-11,4l7526,385xm8656,385r-9,-10l8636,371r27,l8666,374r1,l8656,385xe" fillcolor="#ededed" stroked="f">
                    <v:stroke joinstyle="round"/>
                    <v:formulas/>
                    <v:path arrowok="t" o:connecttype="segments"/>
                  </v:shape>
                  <w10:wrap anchorx="page"/>
                </v:group>
              </w:pict>
            </w:r>
            <w:r w:rsidR="00326BDA" w:rsidRPr="004361C0">
              <w:rPr>
                <w:rFonts w:ascii="Times New Roman" w:hAnsi="Times New Roman" w:cs="Times New Roman"/>
                <w:w w:val="95"/>
              </w:rPr>
              <w:t>Demonstrativo</w:t>
            </w:r>
            <w:r w:rsidR="00326BDA" w:rsidRPr="004361C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  <w:w w:val="95"/>
              </w:rPr>
              <w:t>dos</w:t>
            </w:r>
            <w:r w:rsidR="00326BDA" w:rsidRPr="004361C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  <w:w w:val="95"/>
              </w:rPr>
              <w:t>custos</w:t>
            </w:r>
            <w:r w:rsidR="00326BDA"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  <w:w w:val="95"/>
              </w:rPr>
              <w:t>apurados</w:t>
            </w:r>
            <w:r w:rsidR="00326BDA" w:rsidRPr="004361C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  <w:w w:val="95"/>
              </w:rPr>
              <w:t>para</w:t>
            </w:r>
            <w:r w:rsidR="00326BDA"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  <w:w w:val="95"/>
              </w:rPr>
              <w:t>a</w:t>
            </w:r>
            <w:r w:rsidR="00326BDA" w:rsidRPr="004361C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  <w:w w:val="95"/>
              </w:rPr>
              <w:t>estipulação</w:t>
            </w:r>
            <w:r w:rsidR="00326BDA" w:rsidRPr="004361C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  <w:w w:val="95"/>
              </w:rPr>
              <w:t xml:space="preserve">das metas e do orçamento; </w:t>
            </w:r>
            <w:r w:rsidR="00326BDA" w:rsidRPr="004361C0">
              <w:rPr>
                <w:rFonts w:ascii="Times New Roman" w:hAnsi="Times New Roman" w:cs="Times New Roman"/>
              </w:rPr>
              <w:tab/>
            </w:r>
            <w:r w:rsidR="00326BDA" w:rsidRPr="004361C0">
              <w:rPr>
                <w:rFonts w:ascii="Times New Roman" w:hAnsi="Times New Roman" w:cs="Times New Roman"/>
                <w:noProof/>
                <w:spacing w:val="-17"/>
                <w:position w:val="2"/>
                <w:lang w:eastAsia="pt-BR"/>
              </w:rPr>
              <w:drawing>
                <wp:inline distT="0" distB="0" distL="0" distR="0">
                  <wp:extent cx="133349" cy="133349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6BDA" w:rsidRPr="004361C0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</w:rPr>
              <w:t>metas</w:t>
            </w:r>
            <w:r w:rsidR="00326BDA" w:rsidRPr="004361C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</w:rPr>
              <w:t>e</w:t>
            </w:r>
            <w:r w:rsidR="00326BDA" w:rsidRPr="004361C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</w:rPr>
              <w:t>do</w:t>
            </w:r>
            <w:r w:rsidR="00326BDA" w:rsidRPr="004361C0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</w:rPr>
              <w:t>orçammetas</w:t>
            </w:r>
            <w:r w:rsidR="00326BDA" w:rsidRPr="004361C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</w:rPr>
              <w:t>e</w:t>
            </w:r>
            <w:r w:rsidR="00326BDA" w:rsidRPr="004361C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</w:rPr>
              <w:t>do</w:t>
            </w:r>
            <w:r w:rsidR="00326BDA" w:rsidRPr="004361C0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26BDA" w:rsidRPr="004361C0">
              <w:rPr>
                <w:rFonts w:ascii="Times New Roman" w:hAnsi="Times New Roman" w:cs="Times New Roman"/>
              </w:rPr>
              <w:t>orçamento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94E" w:rsidRPr="004361C0" w:rsidRDefault="007D3075" w:rsidP="004361C0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8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pict>
                <v:group id="_x0000_s1036" style="position:absolute;left:0;text-align:left;margin-left:375.75pt;margin-top:14.25pt;width:57.6pt;height:1.45pt;z-index:-251650048;mso-position-horizontal-relative:page;mso-position-vertical-relative:text" coordorigin="7515,285" coordsize="1152,29">
                  <v:shape id="_x0000_s1037" style="position:absolute;left:7515;top:285;width:1152;height:29" coordorigin="7515,285" coordsize="1152,29" o:spt="100" adj="0,,0" path="m7526,314r-11,-10l7516,303r9,-8l7535,290r11,-4l7558,285r1066,l8636,286r11,4l8657,295r6,5l7546,300r-11,5l7526,314xm8656,314r-9,-9l8636,300r27,l8666,303r1,1l8656,314xe" fillcolor="#999" stroked="f">
                    <v:stroke joinstyle="round"/>
                    <v:formulas/>
                    <v:path arrowok="t" o:connecttype="segments"/>
                  </v:shape>
                  <v:shape id="_x0000_s1038" style="position:absolute;left:7515;top:285;width:1152;height:29" coordorigin="7515,285" coordsize="1152,29" o:spt="100" adj="0,,0" path="m7526,314r-11,-10l7516,303r9,-8l7535,290r11,-4l7558,285r1066,l8636,286r11,4l8657,295r6,5l7546,300r-11,5l7526,314xm8656,314r-9,-9l8636,300r27,l8666,303r1,1l8656,314xe" fillcolor="#ededed" stroked="f">
                    <v:stroke joinstyle="round"/>
                    <v:formulas/>
                    <v:path arrowok="t" o:connecttype="segments"/>
                  </v:shape>
                  <w10:wrap anchorx="page"/>
                </v:group>
              </w:pic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Plano</w:t>
            </w:r>
            <w:r w:rsidR="0022494E"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de</w:t>
            </w:r>
            <w:r w:rsidR="0022494E"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trabalho</w:t>
            </w:r>
            <w:r w:rsidR="0022494E"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conforme</w:t>
            </w:r>
            <w:r w:rsidR="0022494E"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estabelecido</w:t>
            </w:r>
            <w:r w:rsidR="0022494E"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no</w:t>
            </w:r>
            <w:r w:rsidR="0022494E"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§</w:t>
            </w:r>
            <w:r w:rsidR="0022494E"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1°</w:t>
            </w:r>
            <w:r w:rsidR="0022494E"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do</w:t>
            </w:r>
            <w:r w:rsidR="0022494E"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art.</w:t>
            </w:r>
            <w:r w:rsidR="0022494E"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116</w:t>
            </w:r>
            <w:r w:rsidR="0022494E" w:rsidRPr="004361C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spacing w:val="-1"/>
                <w:w w:val="95"/>
              </w:rPr>
              <w:t>da</w:t>
            </w:r>
            <w:r w:rsidR="0022494E" w:rsidRPr="004361C0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spacing w:val="-1"/>
                <w:w w:val="95"/>
              </w:rPr>
              <w:t>Lei</w:t>
            </w:r>
            <w:r w:rsidR="0022494E" w:rsidRPr="004361C0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spacing w:val="-1"/>
                <w:w w:val="95"/>
              </w:rPr>
              <w:t>Federal</w:t>
            </w:r>
            <w:r w:rsidR="0022494E"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spacing w:val="-1"/>
                <w:w w:val="95"/>
              </w:rPr>
              <w:t>n°</w:t>
            </w:r>
            <w:r w:rsidR="0022494E" w:rsidRPr="004361C0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spacing w:val="-1"/>
                <w:w w:val="95"/>
              </w:rPr>
              <w:t>8.666,</w:t>
            </w:r>
            <w:r w:rsidR="0022494E"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de</w:t>
            </w:r>
            <w:r w:rsidR="0022494E" w:rsidRPr="004361C0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21</w:t>
            </w:r>
            <w:r w:rsidR="0022494E"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de</w:t>
            </w:r>
            <w:r w:rsidR="0022494E" w:rsidRPr="004361C0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junho</w:t>
            </w:r>
            <w:r w:rsidR="0022494E"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de</w:t>
            </w:r>
            <w:r w:rsidR="0022494E" w:rsidRPr="004361C0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1993,</w:t>
            </w:r>
            <w:r w:rsidR="0022494E" w:rsidRPr="004361C0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="0022494E" w:rsidRPr="004361C0">
              <w:rPr>
                <w:rFonts w:ascii="Times New Roman" w:hAnsi="Times New Roman" w:cs="Times New Roman"/>
                <w:w w:val="95"/>
              </w:rPr>
              <w:t>devidamente</w:t>
            </w:r>
            <w:r w:rsidR="0022494E"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="00202EF6" w:rsidRPr="004361C0">
              <w:rPr>
                <w:rFonts w:ascii="Times New Roman" w:hAnsi="Times New Roman" w:cs="Times New Roman"/>
              </w:rPr>
              <w:t>aprovado;</w:t>
            </w:r>
          </w:p>
          <w:p w:rsidR="00113F3B" w:rsidRPr="004361C0" w:rsidRDefault="00113F3B" w:rsidP="004361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4361C0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9E9" w:rsidRPr="004361C0" w:rsidRDefault="009B69E9" w:rsidP="004361C0">
            <w:pPr>
              <w:widowControl w:val="0"/>
              <w:tabs>
                <w:tab w:val="left" w:pos="714"/>
              </w:tabs>
              <w:autoSpaceDE w:val="0"/>
              <w:autoSpaceDN w:val="0"/>
              <w:spacing w:before="231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Declaração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que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entidade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conveniada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não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está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impedida</w:t>
            </w:r>
            <w:r w:rsidRPr="004361C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 celebrar qualquer modalidade de parceria com órgãos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</w:rPr>
              <w:t>públicos.</w:t>
            </w:r>
          </w:p>
          <w:p w:rsidR="00113F3B" w:rsidRPr="004361C0" w:rsidRDefault="00113F3B" w:rsidP="004361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4361C0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113F3B" w:rsidRDefault="00113F3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4361C0" w:rsidRDefault="007D3075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pict>
                <v:group id="_x0000_s1054" style="position:absolute;left:0;text-align:left;margin-left:375.75pt;margin-top:7.5pt;width:57.6pt;height:1.45pt;z-index:-251641856;mso-position-horizontal-relative:page;mso-position-vertical-relative:text" coordorigin="7515,150" coordsize="1152,29">
                  <v:shape id="_x0000_s1055" style="position:absolute;left:7515;top:149;width:1152;height:29" coordorigin="7515,150" coordsize="1152,29" o:spt="100" adj="0,,0" path="m7526,179r-11,-11l7516,168r9,-8l7535,154r11,-3l7558,150r1066,l8636,151r11,3l8657,160r6,5l7546,165r-11,4l7526,179xm8656,179r-9,-10l8636,165r27,l8666,168r1,l8656,179xe" fillcolor="#999" stroked="f">
                    <v:stroke joinstyle="round"/>
                    <v:formulas/>
                    <v:path arrowok="t" o:connecttype="segments"/>
                  </v:shape>
                  <v:shape id="_x0000_s1056" style="position:absolute;left:7515;top:149;width:1152;height:29" coordorigin="7515,150" coordsize="1152,29" o:spt="100" adj="0,,0" path="m7526,179r-11,-11l7516,168r9,-8l7535,154r11,-3l7558,150r1066,l8636,151r11,3l8657,160r6,5l7546,165r-11,4l7526,179xm8656,179r-9,-10l8636,165r27,l8666,168r1,l8656,179xe" fillcolor="#ededed" stroked="f">
                    <v:stroke joinstyle="round"/>
                    <v:formulas/>
                    <v:path arrowok="t" o:connecttype="segments"/>
                  </v:shape>
                  <w10:wrap anchorx="page"/>
                </v:group>
              </w:pict>
            </w:r>
            <w:r w:rsidR="00EC6854" w:rsidRPr="004361C0">
              <w:rPr>
                <w:rFonts w:ascii="Times New Roman" w:hAnsi="Times New Roman" w:cs="Times New Roman"/>
                <w:w w:val="95"/>
              </w:rPr>
              <w:t>Inscrição</w:t>
            </w:r>
            <w:r w:rsidR="00EC6854"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="00EC6854" w:rsidRPr="004361C0">
              <w:rPr>
                <w:rFonts w:ascii="Times New Roman" w:hAnsi="Times New Roman" w:cs="Times New Roman"/>
                <w:w w:val="95"/>
              </w:rPr>
              <w:t>da</w:t>
            </w:r>
            <w:r w:rsidR="00EC6854" w:rsidRPr="004361C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="00EC6854" w:rsidRPr="004361C0">
              <w:rPr>
                <w:rFonts w:ascii="Times New Roman" w:hAnsi="Times New Roman" w:cs="Times New Roman"/>
                <w:w w:val="95"/>
              </w:rPr>
              <w:t>entidade</w:t>
            </w:r>
            <w:r w:rsidR="00EC6854" w:rsidRPr="004361C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="00EC6854" w:rsidRPr="004361C0">
              <w:rPr>
                <w:rFonts w:ascii="Times New Roman" w:hAnsi="Times New Roman" w:cs="Times New Roman"/>
                <w:w w:val="95"/>
              </w:rPr>
              <w:t>conveniada</w:t>
            </w:r>
            <w:r w:rsidR="00EC6854" w:rsidRPr="004361C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="00EC6854" w:rsidRPr="004361C0">
              <w:rPr>
                <w:rFonts w:ascii="Times New Roman" w:hAnsi="Times New Roman" w:cs="Times New Roman"/>
                <w:w w:val="95"/>
              </w:rPr>
              <w:t>no</w:t>
            </w:r>
            <w:r w:rsidR="00EC6854"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="00EC6854" w:rsidRPr="004361C0">
              <w:rPr>
                <w:rFonts w:ascii="Times New Roman" w:hAnsi="Times New Roman" w:cs="Times New Roman"/>
                <w:w w:val="95"/>
              </w:rPr>
              <w:t>Cadastro Nacional</w:t>
            </w:r>
            <w:r w:rsidR="00EC6854" w:rsidRPr="004361C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="00EC6854" w:rsidRPr="004361C0">
              <w:rPr>
                <w:rFonts w:ascii="Times New Roman" w:hAnsi="Times New Roman" w:cs="Times New Roman"/>
                <w:w w:val="95"/>
              </w:rPr>
              <w:t>das Pessoas Jurídicas (CNPJ);</w:t>
            </w:r>
            <w:r w:rsidR="00EC6854" w:rsidRPr="004361C0">
              <w:rPr>
                <w:rFonts w:ascii="Times New Roman" w:hAnsi="Times New Roman" w:cs="Times New Roman"/>
              </w:rPr>
              <w:tab/>
            </w:r>
            <w:r w:rsidR="00EC6854" w:rsidRPr="004361C0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="00EC6854" w:rsidRPr="004361C0">
              <w:rPr>
                <w:rFonts w:ascii="Times New Roman" w:hAnsi="Times New Roman" w:cs="Times New Roman"/>
              </w:rPr>
              <w:t>Pessoas</w:t>
            </w:r>
            <w:r w:rsidR="00EC6854" w:rsidRPr="004361C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EC6854" w:rsidRPr="004361C0">
              <w:rPr>
                <w:rFonts w:ascii="Times New Roman" w:hAnsi="Times New Roman" w:cs="Times New Roman"/>
              </w:rPr>
              <w:t>Jurídicas</w:t>
            </w:r>
            <w:r w:rsidR="00EC6854" w:rsidRPr="004361C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EC6854" w:rsidRPr="004361C0">
              <w:rPr>
                <w:rFonts w:ascii="Times New Roman" w:hAnsi="Times New Roman" w:cs="Times New Roman"/>
              </w:rPr>
              <w:t>(CNPJ).</w:t>
            </w:r>
          </w:p>
          <w:p w:rsidR="00113F3B" w:rsidRPr="004361C0" w:rsidRDefault="00113F3B" w:rsidP="004361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Default="00EC6854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EC6854" w:rsidRDefault="00EC6854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4361C0" w:rsidRDefault="00EC6854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Estatuto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social</w:t>
            </w:r>
            <w:r w:rsidRPr="004361C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registrado</w:t>
            </w:r>
            <w:r w:rsidRPr="004361C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entidade</w:t>
            </w:r>
            <w:r w:rsidRPr="004361C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conveniada</w:t>
            </w:r>
            <w:r w:rsidR="00007F0B" w:rsidRPr="004361C0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Default="006A3A3D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4361C0" w:rsidRDefault="006A3A3D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Default="00EC6854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</w:t>
            </w:r>
          </w:p>
          <w:p w:rsidR="00EC6854" w:rsidRDefault="00EC6854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4361C0" w:rsidRDefault="00EC6854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Ata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eleição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quadro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dirigente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atual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entidade conveniada</w:t>
            </w:r>
            <w:r w:rsidR="00007F0B" w:rsidRPr="004361C0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Default="006A3A3D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4361C0" w:rsidRDefault="006A3A3D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Default="00EC6854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EC6854" w:rsidRDefault="00EC6854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4361C0" w:rsidRDefault="00EC6854" w:rsidP="004361C0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Declaração</w:t>
            </w:r>
            <w:r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quanto</w:t>
            </w:r>
            <w:r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à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compatibilização</w:t>
            </w:r>
            <w:r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</w:t>
            </w:r>
            <w:r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adequação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das</w:t>
            </w:r>
            <w:r w:rsidR="00AB0F30" w:rsidRPr="004361C0">
              <w:rPr>
                <w:rFonts w:ascii="Times New Roman" w:hAnsi="Times New Roman" w:cs="Times New Roman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despesas</w:t>
            </w:r>
            <w:r w:rsidRPr="004361C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convênio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aos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dispositivos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dos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arts.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15,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16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17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Lei</w:t>
            </w:r>
            <w:r w:rsidR="00AB0F30" w:rsidRPr="004361C0">
              <w:rPr>
                <w:rFonts w:ascii="Times New Roman" w:hAnsi="Times New Roman" w:cs="Times New Roman"/>
                <w:w w:val="95"/>
              </w:rPr>
              <w:t xml:space="preserve"> Complementar nº 101, de 04 de maio de 2000 ( Lei de Responsabilidade Fiscal);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Default="00EC6854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4361C0" w:rsidRDefault="00EC6854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Default="00AB0F3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8.10</w:t>
            </w:r>
          </w:p>
          <w:p w:rsidR="00EC6854" w:rsidRDefault="00EC6854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4361C0" w:rsidRDefault="00782659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Nota(s)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empenho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vinculada(s)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ao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convênio,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quando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for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 caso</w:t>
            </w:r>
            <w:r w:rsidR="006A3A3D" w:rsidRPr="004361C0">
              <w:rPr>
                <w:rFonts w:ascii="Times New Roman" w:hAnsi="Times New Roman" w:cs="Times New Roman"/>
                <w:w w:val="95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Default="006A3A3D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3A3D" w:rsidRDefault="00FC21E5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4361C0" w:rsidRDefault="006A3A3D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Protocolo</w:t>
            </w:r>
            <w:r w:rsidRPr="004361C0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remessa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notificação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celebração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 convênio à Câmara Municipal;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Default="006A3A3D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3A3D" w:rsidRDefault="00FC21E5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4361C0" w:rsidRDefault="00007F0B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Cadastro</w:t>
            </w:r>
            <w:r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responsável</w:t>
            </w:r>
            <w:r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que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assinou</w:t>
            </w:r>
            <w:r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convênio,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conforme modelo contido no Modelo 34 da Deliberação 277/17;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Default="00007F0B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8.13</w:t>
            </w:r>
          </w:p>
          <w:p w:rsidR="006A3A3D" w:rsidRDefault="006A3A3D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4361C0" w:rsidRDefault="00FA6D9F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Publicação</w:t>
            </w:r>
            <w:r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na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imprensa</w:t>
            </w:r>
            <w:r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oficial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extrato</w:t>
            </w:r>
            <w:r w:rsidRPr="004361C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convênio;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F30" w:rsidRDefault="00AB0F3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F30" w:rsidRPr="004361C0" w:rsidRDefault="00AB0F30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F30" w:rsidRPr="006F7622" w:rsidRDefault="00AB0F30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F30" w:rsidRPr="006F7622" w:rsidRDefault="00AB0F30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Default="00EC6854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4361C0" w:rsidRDefault="00EC6854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854" w:rsidRPr="006F7622" w:rsidRDefault="00EC6854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Default="006A3A3D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3A3D" w:rsidRDefault="00106C0E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C47" w:rsidRPr="004361C0" w:rsidRDefault="00612C47" w:rsidP="004361C0">
            <w:pPr>
              <w:pStyle w:val="PargrafodaLista"/>
              <w:widowControl w:val="0"/>
              <w:tabs>
                <w:tab w:val="left" w:pos="714"/>
              </w:tabs>
              <w:autoSpaceDE w:val="0"/>
              <w:autoSpaceDN w:val="0"/>
              <w:spacing w:after="0" w:line="283" w:lineRule="auto"/>
              <w:ind w:left="0" w:right="9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Certidão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indicando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os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nomes,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CPFs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períodos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atuação: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-</w:t>
            </w:r>
            <w:r w:rsidRPr="004361C0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dos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responsáveis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pelo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órgão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concessor;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-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dos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responsáveis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pela</w:t>
            </w:r>
            <w:r w:rsidRPr="004361C0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fiscalização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execução</w:t>
            </w:r>
            <w:r w:rsidRPr="004361C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convênio;</w:t>
            </w:r>
            <w:r w:rsidRPr="004361C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-</w:t>
            </w:r>
            <w:r w:rsidRPr="004361C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dos</w:t>
            </w:r>
            <w:r w:rsidRPr="004361C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dirigentes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 xml:space="preserve">e </w:t>
            </w:r>
            <w:r w:rsidR="007D3075">
              <w:rPr>
                <w:rFonts w:ascii="Times New Roman" w:hAnsi="Times New Roman" w:cs="Times New Roman"/>
                <w:lang w:val="pt-PT"/>
              </w:rPr>
              <w:pict>
                <v:group id="_x0000_s1082" style="position:absolute;left:0;text-align:left;margin-left:375.75pt;margin-top:7.5pt;width:57.6pt;height:1.45pt;z-index:-251634688;mso-position-horizontal-relative:page;mso-position-vertical-relative:text" coordorigin="7515,150" coordsize="1152,29">
                  <v:shape id="_x0000_s1083" style="position:absolute;left:7515;top:149;width:1152;height:29" coordorigin="7515,150" coordsize="1152,29" o:spt="100" adj="0,,0" path="m7526,179r-11,-11l7516,168r9,-8l7535,154r11,-3l7558,150r1066,l8636,151r11,3l8657,160r6,5l7546,165r-11,4l7526,179xm8656,179r-9,-10l8636,165r27,l8666,168r1,l8656,179xe" fillcolor="#999" stroked="f">
                    <v:stroke joinstyle="round"/>
                    <v:formulas/>
                    <v:path arrowok="t" o:connecttype="segments"/>
                  </v:shape>
                  <v:shape id="_x0000_s1084" style="position:absolute;left:7515;top:149;width:1152;height:29" coordorigin="7515,150" coordsize="1152,29" o:spt="100" adj="0,,0" path="m7526,179r-11,-11l7516,168r9,-8l7535,154r11,-3l7558,150r1066,l8636,151r11,3l8657,160r6,5l7546,165r-11,4l7526,179xm8656,179r-9,-10l8636,165r27,l8666,168r1,l8656,179xe" fillcolor="#ededed" stroked="f">
                    <v:stroke joinstyle="round"/>
                    <v:formulas/>
                    <v:path arrowok="t" o:connecttype="segments"/>
                  </v:shape>
                  <w10:wrap anchorx="page"/>
                </v:group>
              </w:pict>
            </w:r>
            <w:r w:rsidRPr="004361C0">
              <w:rPr>
                <w:rFonts w:ascii="Times New Roman" w:hAnsi="Times New Roman" w:cs="Times New Roman"/>
                <w:w w:val="95"/>
              </w:rPr>
              <w:t>conselheiros</w:t>
            </w:r>
            <w:r w:rsidRPr="004361C0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entidade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conveniada,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manifestando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forma</w:t>
            </w:r>
            <w:r w:rsidRPr="004361C0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</w:rPr>
              <w:tab/>
            </w:r>
            <w:r w:rsidRPr="004361C0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position w:val="2"/>
              </w:rPr>
              <w:t xml:space="preserve">                </w:t>
            </w:r>
            <w:r w:rsidRPr="004361C0">
              <w:rPr>
                <w:rFonts w:ascii="Times New Roman" w:hAnsi="Times New Roman" w:cs="Times New Roman"/>
                <w:w w:val="95"/>
              </w:rPr>
              <w:t>remuneração,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com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destaque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para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dirigente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responsável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pela</w:t>
            </w:r>
          </w:p>
          <w:p w:rsidR="00612C47" w:rsidRPr="004361C0" w:rsidRDefault="00612C47" w:rsidP="004361C0">
            <w:pPr>
              <w:pStyle w:val="Corpodetexto"/>
              <w:spacing w:line="283" w:lineRule="auto"/>
              <w:ind w:right="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administração</w:t>
            </w:r>
            <w:r w:rsidRPr="004361C0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dos</w:t>
            </w:r>
            <w:r w:rsidRPr="004361C0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recursos</w:t>
            </w:r>
            <w:r w:rsidRPr="004361C0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recebidos</w:t>
            </w:r>
            <w:r w:rsidRPr="004361C0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à</w:t>
            </w:r>
            <w:r w:rsidRPr="004361C0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conta</w:t>
            </w:r>
            <w:r w:rsidRPr="004361C0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4361C0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convênio;</w:t>
            </w:r>
            <w:r w:rsidRPr="004361C0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e</w:t>
            </w:r>
            <w:r w:rsidRPr="004361C0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-</w:t>
            </w:r>
            <w:r w:rsidRPr="004361C0">
              <w:rPr>
                <w:rFonts w:ascii="Times New Roman" w:hAnsi="Times New Roman" w:cs="Times New Roman"/>
                <w:spacing w:val="-59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dos responsáveis pelo controle interno do órgão concessor</w:t>
            </w:r>
            <w:r w:rsidRPr="004361C0">
              <w:rPr>
                <w:rFonts w:ascii="Times New Roman" w:hAnsi="Times New Roman" w:cs="Times New Roman"/>
                <w:spacing w:val="1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manifestando</w:t>
            </w:r>
            <w:r w:rsidRPr="004361C0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os</w:t>
            </w:r>
            <w:r w:rsidRPr="004361C0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afastamentos</w:t>
            </w:r>
            <w:r w:rsidRPr="004361C0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e</w:t>
            </w:r>
            <w:r w:rsidRPr="004361C0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as</w:t>
            </w:r>
            <w:r w:rsidRPr="004361C0">
              <w:rPr>
                <w:rFonts w:ascii="Times New Roman" w:hAnsi="Times New Roman" w:cs="Times New Roman"/>
                <w:spacing w:val="-19"/>
                <w:w w:val="95"/>
                <w:sz w:val="22"/>
                <w:szCs w:val="2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substituições</w:t>
            </w:r>
            <w:r w:rsidR="00106C0E" w:rsidRPr="004361C0">
              <w:rPr>
                <w:rFonts w:ascii="Times New Roman" w:hAnsi="Times New Roman" w:cs="Times New Roman"/>
                <w:w w:val="95"/>
                <w:sz w:val="22"/>
                <w:szCs w:val="22"/>
              </w:rPr>
              <w:t>;</w:t>
            </w:r>
          </w:p>
          <w:p w:rsidR="006A3A3D" w:rsidRPr="004361C0" w:rsidRDefault="006A3A3D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Default="006A3A3D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3A3D" w:rsidRDefault="00106C0E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4361C0" w:rsidRDefault="00106C0E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Relatório anual de execução de atividades, contendo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especificamente relatório sobre a execução do objeto do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convênio,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bem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como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comparativo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entre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as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metas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propostas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os</w:t>
            </w:r>
            <w:r w:rsidRPr="004361C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resultados alcançados, assinado pelo representante legal da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entidade</w:t>
            </w:r>
            <w:r w:rsidRPr="004361C0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conveniada;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9973D3" w:rsidRDefault="004361C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973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8.16</w:t>
            </w:r>
          </w:p>
          <w:p w:rsidR="006A3A3D" w:rsidRPr="009973D3" w:rsidRDefault="006A3A3D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9973D3" w:rsidRDefault="00A707CE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9973D3">
              <w:rPr>
                <w:rFonts w:ascii="Times New Roman" w:hAnsi="Times New Roman" w:cs="Times New Roman"/>
                <w:w w:val="95"/>
              </w:rPr>
              <w:t>Relatório governamental da análise da execução do</w:t>
            </w:r>
            <w:r w:rsidRPr="009973D3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convênio, demonstrando que a parceria permanece a melhor</w:t>
            </w:r>
            <w:r w:rsidRPr="009973D3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opção para a Administração Pública, utilizando como base</w:t>
            </w:r>
            <w:r w:rsidRPr="009973D3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comparativa</w:t>
            </w:r>
            <w:r w:rsidRPr="009973D3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os</w:t>
            </w:r>
            <w:r w:rsidRPr="009973D3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dados</w:t>
            </w:r>
            <w:r w:rsidRPr="009973D3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informados</w:t>
            </w:r>
            <w:r w:rsidRPr="009973D3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no</w:t>
            </w:r>
            <w:r w:rsidRPr="009973D3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demonstrativo</w:t>
            </w:r>
            <w:r w:rsidRPr="009973D3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de</w:t>
            </w:r>
            <w:r w:rsidRPr="009973D3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custos</w:t>
            </w:r>
            <w:r w:rsidRPr="009973D3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apurados</w:t>
            </w:r>
            <w:r w:rsidRPr="009973D3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para</w:t>
            </w:r>
            <w:r w:rsidRPr="009973D3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a</w:t>
            </w:r>
            <w:r w:rsidRPr="009973D3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estipulação</w:t>
            </w:r>
            <w:r w:rsidRPr="009973D3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das</w:t>
            </w:r>
            <w:r w:rsidRPr="009973D3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metas</w:t>
            </w:r>
            <w:r w:rsidRPr="009973D3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e</w:t>
            </w:r>
            <w:r w:rsidRPr="009973D3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do</w:t>
            </w:r>
            <w:r w:rsidRPr="009973D3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9973D3">
              <w:rPr>
                <w:rFonts w:ascii="Times New Roman" w:hAnsi="Times New Roman" w:cs="Times New Roman"/>
                <w:w w:val="95"/>
              </w:rPr>
              <w:t>orçamento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Default="006A3A3D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3A3D" w:rsidRDefault="004361C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4361C0" w:rsidRDefault="00A707CE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Demonstrativo integral das receitas e despesas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computadas por fontes de recurso, individualizando os gastos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pela</w:t>
            </w:r>
            <w:r w:rsidRPr="004361C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forma</w:t>
            </w:r>
            <w:r w:rsidRPr="004361C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contratação,</w:t>
            </w:r>
            <w:r w:rsidRPr="004361C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na</w:t>
            </w:r>
            <w:r w:rsidRPr="004361C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conformidade</w:t>
            </w:r>
            <w:r w:rsidRPr="004361C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modelo</w:t>
            </w:r>
            <w:r w:rsidRPr="004361C0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contido</w:t>
            </w:r>
            <w:r w:rsidRPr="004361C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no</w:t>
            </w:r>
            <w:r w:rsidRPr="004361C0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Modelo</w:t>
            </w:r>
            <w:r w:rsidRPr="004361C0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35</w:t>
            </w:r>
            <w:r w:rsidRPr="004361C0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e</w:t>
            </w:r>
            <w:r w:rsidRPr="004361C0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Quadros</w:t>
            </w:r>
            <w:r w:rsidRPr="004361C0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I,</w:t>
            </w:r>
            <w:r w:rsidRPr="004361C0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II,</w:t>
            </w:r>
            <w:r w:rsidRPr="004361C0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III</w:t>
            </w:r>
            <w:r w:rsidRPr="004361C0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e</w:t>
            </w:r>
            <w:r w:rsidRPr="004361C0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IV</w:t>
            </w:r>
            <w:r w:rsidRPr="004361C0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da</w:t>
            </w:r>
            <w:r w:rsidRPr="004361C0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Deliberação</w:t>
            </w:r>
            <w:r w:rsidRPr="004361C0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0"/>
              </w:rPr>
              <w:t>277/17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Default="006A3A3D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3A3D" w:rsidRDefault="004361C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Pr="004361C0" w:rsidRDefault="00A707CE" w:rsidP="004361C0">
            <w:pPr>
              <w:widowControl w:val="0"/>
              <w:tabs>
                <w:tab w:val="left" w:pos="5291"/>
              </w:tabs>
              <w:autoSpaceDE w:val="0"/>
              <w:autoSpaceDN w:val="0"/>
              <w:spacing w:before="96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Relação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dos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contratos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respectivos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aditamentos,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firmados</w:t>
            </w:r>
            <w:r w:rsidRPr="004361C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com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utilização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recursos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públicos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administrados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 xml:space="preserve">pela </w:t>
            </w:r>
            <w:r w:rsidR="007D3075">
              <w:rPr>
                <w:rFonts w:ascii="Times New Roman" w:hAnsi="Times New Roman" w:cs="Times New Roman"/>
                <w:lang w:val="pt-PT"/>
              </w:rPr>
              <w:pict>
                <v:group id="_x0000_s1091" style="position:absolute;left:0;text-align:left;margin-left:375.75pt;margin-top:7.5pt;width:57.6pt;height:1.45pt;z-index:-251630592;mso-position-horizontal-relative:page;mso-position-vertical-relative:text" coordorigin="7515,150" coordsize="1152,29">
                  <v:shape id="_x0000_s1092" style="position:absolute;left:7515;top:149;width:1152;height:29" coordorigin="7515,150" coordsize="1152,29" o:spt="100" adj="0,,0" path="m7526,179r-11,-11l7516,168r9,-8l7535,154r11,-3l7558,150r1066,l8636,151r11,3l8657,160r6,5l7546,165r-11,4l7526,179xm8656,179r-9,-10l8636,165r27,l8666,168r1,l8656,179xe" fillcolor="#999" stroked="f">
                    <v:stroke joinstyle="round"/>
                    <v:formulas/>
                    <v:path arrowok="t" o:connecttype="segments"/>
                  </v:shape>
                  <v:shape id="_x0000_s1093" style="position:absolute;left:7515;top:149;width:1152;height:29" coordorigin="7515,150" coordsize="1152,29" o:spt="100" adj="0,,0" path="m7526,179r-11,-11l7516,168r9,-8l7535,154r11,-3l7558,150r1066,l8636,151r11,3l8657,160r6,5l7546,165r-11,4l7526,179xm8656,179r-9,-10l8636,165r27,l8666,168r1,l8656,179xe" fillcolor="#ededed" stroked="f">
                    <v:stroke joinstyle="round"/>
                    <v:formulas/>
                    <v:path arrowok="t" o:connecttype="segments"/>
                  </v:shape>
                  <w10:wrap anchorx="page"/>
                </v:group>
              </w:pict>
            </w:r>
            <w:r w:rsidRPr="004361C0">
              <w:rPr>
                <w:rFonts w:ascii="Times New Roman" w:hAnsi="Times New Roman" w:cs="Times New Roman"/>
                <w:w w:val="95"/>
              </w:rPr>
              <w:t>entidade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conveniada,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para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os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fins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estabelecidos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no</w:t>
            </w:r>
            <w:r w:rsidRPr="004361C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 xml:space="preserve">convênio, objeto, vigência, valor </w:t>
            </w:r>
            <w:r w:rsidRPr="004361C0">
              <w:rPr>
                <w:rFonts w:ascii="Times New Roman" w:hAnsi="Times New Roman" w:cs="Times New Roman"/>
              </w:rPr>
              <w:tab/>
            </w:r>
            <w:r w:rsidRPr="004361C0">
              <w:rPr>
                <w:rFonts w:ascii="Times New Roman" w:hAnsi="Times New Roman" w:cs="Times New Roman"/>
                <w:noProof/>
                <w:spacing w:val="-17"/>
                <w:position w:val="2"/>
                <w:lang w:eastAsia="pt-BR"/>
              </w:rPr>
              <w:drawing>
                <wp:inline distT="0" distB="0" distL="0" distR="0">
                  <wp:extent cx="133349" cy="133349"/>
                  <wp:effectExtent l="0" t="0" r="0" b="0"/>
                  <wp:docPr id="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61C0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  <w:position w:val="2"/>
              </w:rPr>
              <w:t xml:space="preserve">                         </w:t>
            </w:r>
            <w:r w:rsidRPr="004361C0">
              <w:rPr>
                <w:rFonts w:ascii="Times New Roman" w:hAnsi="Times New Roman" w:cs="Times New Roman"/>
                <w:w w:val="95"/>
              </w:rPr>
              <w:t>contendo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tipo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número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ajuste,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identificação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das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partes,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data,</w:t>
            </w:r>
          </w:p>
          <w:p w:rsidR="006A3A3D" w:rsidRPr="004361C0" w:rsidRDefault="00A707CE" w:rsidP="004361C0">
            <w:pPr>
              <w:widowControl w:val="0"/>
              <w:tabs>
                <w:tab w:val="left" w:pos="5291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pago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no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exercício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condições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 xml:space="preserve">de </w:t>
            </w:r>
            <w:r w:rsidRPr="004361C0">
              <w:rPr>
                <w:rFonts w:ascii="Times New Roman" w:hAnsi="Times New Roman" w:cs="Times New Roman"/>
                <w:spacing w:val="-59"/>
                <w:w w:val="95"/>
              </w:rPr>
              <w:t xml:space="preserve">        </w:t>
            </w:r>
            <w:r w:rsidRPr="004361C0">
              <w:rPr>
                <w:rFonts w:ascii="Times New Roman" w:hAnsi="Times New Roman" w:cs="Times New Roman"/>
              </w:rPr>
              <w:t>pagamento ;</w:t>
            </w:r>
          </w:p>
          <w:p w:rsidR="00A707CE" w:rsidRPr="004361C0" w:rsidRDefault="00A707CE" w:rsidP="004361C0">
            <w:pPr>
              <w:widowControl w:val="0"/>
              <w:tabs>
                <w:tab w:val="left" w:pos="5291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9C6091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Default="004361C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8.19</w:t>
            </w:r>
          </w:p>
          <w:p w:rsidR="006A3A3D" w:rsidRDefault="006A3A3D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4361C0" w:rsidRDefault="00A707CE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Conciliação bancária do mês de dezembro da conta corrente</w:t>
            </w:r>
            <w:r w:rsidRPr="004361C0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específica aberta em instituição financeira pública indicada pelo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órgão ou entidade da Administração Pública para movimentação</w:t>
            </w:r>
            <w:r w:rsidRPr="004361C0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dos recursos do convênio, acompanhada dos respectivos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extratos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conta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corrente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aplicações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financeiras;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3A3D" w:rsidRPr="006F7622" w:rsidRDefault="006A3A3D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A707CE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Default="00A707CE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A707CE" w:rsidRDefault="004361C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Pr="004361C0" w:rsidRDefault="00A707CE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Publicação</w:t>
            </w:r>
            <w:r w:rsidRPr="004361C0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Balanço</w:t>
            </w:r>
            <w:r w:rsidRPr="004361C0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Patrimonial</w:t>
            </w:r>
            <w:r w:rsidRPr="004361C0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entidade</w:t>
            </w:r>
            <w:r w:rsidRPr="004361C0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conveniada,</w:t>
            </w:r>
            <w:r w:rsidRPr="004361C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dos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exercícios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encerrado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anterior,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com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indicação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CRC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contabilista</w:t>
            </w:r>
            <w:r w:rsidRPr="004361C0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responsável;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Pr="006F7622" w:rsidRDefault="00A707CE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Pr="006F7622" w:rsidRDefault="00A707CE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A707CE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Default="00A707CE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A707CE" w:rsidRDefault="004361C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Pr="004361C0" w:rsidRDefault="009C6091" w:rsidP="004361C0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Demais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demonstrações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contábeis</w:t>
            </w:r>
            <w:r w:rsidRPr="004361C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financeiras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entidade</w:t>
            </w:r>
            <w:r w:rsidR="007D3075">
              <w:rPr>
                <w:rFonts w:ascii="Times New Roman" w:hAnsi="Times New Roman" w:cs="Times New Roman"/>
                <w:lang w:val="pt-PT"/>
              </w:rPr>
              <w:pict>
                <v:group id="_x0000_s1100" style="position:absolute;left:0;text-align:left;margin-left:375.75pt;margin-top:9.1pt;width:57.6pt;height:1.45pt;z-index:-251626496;mso-position-horizontal-relative:page;mso-position-vertical-relative:text" coordorigin="7515,182" coordsize="1152,29">
                  <v:shape id="_x0000_s1101" style="position:absolute;left:7515;top:181;width:1152;height:29" coordorigin="7515,182" coordsize="1152,29" o:spt="100" adj="0,,0" path="m7526,211r-11,-11l7516,200r9,-8l7535,186r11,-3l7558,182r1066,l8636,183r11,3l8657,192r6,5l7546,197r-11,4l7526,211xm8656,211r-9,-10l8636,197r27,l8666,200r1,l8656,211xe" fillcolor="#999" stroked="f">
                    <v:stroke joinstyle="round"/>
                    <v:formulas/>
                    <v:path arrowok="t" o:connecttype="segments"/>
                  </v:shape>
                  <v:shape id="_x0000_s1102" style="position:absolute;left:7515;top:181;width:1152;height:29" coordorigin="7515,182" coordsize="1152,29" o:spt="100" adj="0,,0" path="m7526,211r-11,-11l7516,200r9,-8l7535,186r11,-3l7558,182r1066,l8636,183r11,3l8657,192r6,5l7546,197r-11,4l7526,211xm8656,211r-9,-10l8636,197r27,l8666,200r1,l8656,211xe" fillcolor="#ededed" stroked="f">
                    <v:stroke joinstyle="round"/>
                    <v:formulas/>
                    <v:path arrowok="t" o:connecttype="segments"/>
                  </v:shape>
                  <w10:wrap anchorx="page"/>
                </v:group>
              </w:pict>
            </w:r>
            <w:r w:rsidRPr="004361C0">
              <w:rPr>
                <w:rFonts w:ascii="Times New Roman" w:hAnsi="Times New Roman" w:cs="Times New Roman"/>
                <w:w w:val="95"/>
              </w:rPr>
              <w:t xml:space="preserve"> conveniada, acompanhadas</w:t>
            </w:r>
            <w:r w:rsidRPr="004361C0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balancete</w:t>
            </w:r>
            <w:r w:rsidRPr="004361C0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analítico</w:t>
            </w:r>
            <w:r w:rsidRPr="004361C0"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acumulad</w:t>
            </w:r>
            <w:r w:rsidR="0051371B">
              <w:rPr>
                <w:rFonts w:ascii="Times New Roman" w:hAnsi="Times New Roman" w:cs="Times New Roman"/>
                <w:w w:val="95"/>
              </w:rPr>
              <w:t>a</w:t>
            </w:r>
            <w:r w:rsidRPr="004361C0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exercício,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com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indicação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CRC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do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 xml:space="preserve">contabilista </w:t>
            </w:r>
            <w:r w:rsidRPr="004361C0">
              <w:rPr>
                <w:rFonts w:ascii="Times New Roman" w:hAnsi="Times New Roman" w:cs="Times New Roman"/>
              </w:rPr>
              <w:t>responsável</w:t>
            </w:r>
            <w:r w:rsidR="00B3214A" w:rsidRPr="004361C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Pr="006F7622" w:rsidRDefault="00A707CE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Pr="006F7622" w:rsidRDefault="00A707CE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A707CE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Default="004361C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8.22</w:t>
            </w:r>
          </w:p>
          <w:p w:rsidR="00A707CE" w:rsidRDefault="00A707CE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Pr="004361C0" w:rsidRDefault="004361C0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Comprovante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devolução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de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eventuais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recursos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não</w:t>
            </w:r>
            <w:r w:rsidRPr="004361C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</w:rPr>
              <w:t>aplicados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Pr="006F7622" w:rsidRDefault="00A707CE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07CE" w:rsidRPr="006F7622" w:rsidRDefault="00A707CE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4361C0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C0" w:rsidRDefault="004361C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4361C0" w:rsidRDefault="004361C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C0" w:rsidRPr="004361C0" w:rsidRDefault="004361C0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Declaração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atualizada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acerca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da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existência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ou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não</w:t>
            </w:r>
            <w:r w:rsidRPr="004361C0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no</w:t>
            </w:r>
            <w:r w:rsidRPr="004361C0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quadro</w:t>
            </w:r>
            <w:r w:rsidRPr="004361C0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diretivo da conveniada de agentes políticos de Poder, de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membros do Ministério Público ou de dirigente de órgão ou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entidade da Administração Pública celebrante, bem como seus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respectivos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cônjuges,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companheiros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ou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parentes,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até</w:t>
            </w:r>
            <w:r w:rsidRPr="004361C0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</w:t>
            </w:r>
            <w:r w:rsidRPr="004361C0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segundo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grau,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em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linha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reta,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colateral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ou</w:t>
            </w:r>
            <w:r w:rsidRPr="004361C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por</w:t>
            </w:r>
            <w:r w:rsidRPr="004361C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afinidade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C0" w:rsidRPr="006F7622" w:rsidRDefault="004361C0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C0" w:rsidRPr="006F7622" w:rsidRDefault="004361C0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4361C0" w:rsidRPr="006F7622" w:rsidTr="005137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C0" w:rsidRDefault="004361C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4361C0" w:rsidRDefault="004361C0" w:rsidP="00E96B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C0" w:rsidRPr="004361C0" w:rsidRDefault="004361C0" w:rsidP="004361C0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4361C0">
              <w:rPr>
                <w:rFonts w:ascii="Times New Roman" w:hAnsi="Times New Roman" w:cs="Times New Roman"/>
                <w:w w:val="95"/>
              </w:rPr>
              <w:t>Declaração atualizada da ocorrência ou não de contratação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ou remuneração a qualquer título, pela conveniada, com os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recursos repassados, de servidor ou empregado público,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inclusive aquele que exerça cargo em comissão ou função de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confiança de órgão ou entidade da Administração Pública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celebrante,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bem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como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seus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respectivos</w:t>
            </w:r>
            <w:r w:rsidRPr="004361C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cônjuges,</w:t>
            </w:r>
            <w:r w:rsidRPr="004361C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companheiros</w:t>
            </w:r>
            <w:r w:rsidRPr="004361C0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ou</w:t>
            </w:r>
            <w:r w:rsidRPr="004361C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parentes,</w:t>
            </w:r>
            <w:r w:rsidRPr="004361C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até</w:t>
            </w:r>
            <w:r w:rsidRPr="004361C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</w:t>
            </w:r>
            <w:r w:rsidRPr="004361C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segundo</w:t>
            </w:r>
            <w:r w:rsidRPr="004361C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grau,</w:t>
            </w:r>
            <w:r w:rsidRPr="004361C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em</w:t>
            </w:r>
            <w:r w:rsidRPr="004361C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linha</w:t>
            </w:r>
            <w:r w:rsidRPr="004361C0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reta,</w:t>
            </w:r>
            <w:r w:rsidRPr="004361C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colateral</w:t>
            </w:r>
            <w:r w:rsidRPr="004361C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ou</w:t>
            </w:r>
            <w:r w:rsidRPr="004361C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  <w:w w:val="95"/>
              </w:rPr>
              <w:t>por</w:t>
            </w:r>
            <w:r w:rsidRPr="004361C0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4361C0">
              <w:rPr>
                <w:rFonts w:ascii="Times New Roman" w:hAnsi="Times New Roman" w:cs="Times New Roman"/>
              </w:rPr>
              <w:t>afinidade.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C0" w:rsidRPr="006F7622" w:rsidRDefault="004361C0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C0" w:rsidRPr="006F7622" w:rsidRDefault="004361C0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113F3B" w:rsidRPr="009500B0" w:rsidRDefault="00113F3B" w:rsidP="00113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13F3B" w:rsidRPr="006F7622" w:rsidRDefault="00CF1D0D" w:rsidP="00113F3B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</w:t>
      </w:r>
      <w:r w:rsidR="00113F3B" w:rsidRPr="006F76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. ENCAMINHAMENTO AO TCE-RJ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670"/>
        <w:gridCol w:w="1196"/>
        <w:gridCol w:w="2051"/>
      </w:tblGrid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CF1D0D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113F3B" w:rsidRPr="006F7622" w:rsidRDefault="00113F3B" w:rsidP="00113F3B">
            <w:pPr>
              <w:numPr>
                <w:ilvl w:val="0"/>
                <w:numId w:val="4"/>
              </w:numPr>
              <w:spacing w:after="0" w:line="240" w:lineRule="auto"/>
              <w:ind w:left="410" w:hanging="30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113F3B" w:rsidRPr="006F7622" w:rsidRDefault="00113F3B" w:rsidP="00113F3B">
            <w:pPr>
              <w:numPr>
                <w:ilvl w:val="0"/>
                <w:numId w:val="4"/>
              </w:numPr>
              <w:spacing w:after="0" w:line="240" w:lineRule="auto"/>
              <w:ind w:left="410" w:hanging="30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113F3B" w:rsidRPr="006F7622" w:rsidRDefault="00113F3B" w:rsidP="00113F3B">
            <w:pPr>
              <w:numPr>
                <w:ilvl w:val="0"/>
                <w:numId w:val="4"/>
              </w:numPr>
              <w:spacing w:after="0" w:line="0" w:lineRule="atLeast"/>
              <w:ind w:left="410" w:hanging="30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6F76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CF1D0D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CF1D0D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13F3B" w:rsidRPr="006F7622" w:rsidTr="00E96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CF1D0D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113F3B" w:rsidRPr="006F7622" w:rsidRDefault="00113F3B" w:rsidP="00113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F3B" w:rsidRPr="006F7622" w:rsidRDefault="0051371B" w:rsidP="00113F3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</w:t>
      </w:r>
      <w:r w:rsidR="00113F3B" w:rsidRPr="006F76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 xml:space="preserve"> - PARA PREENCHIMENTO DA CONTROLADORIA GERAL DO MUNICÍPIO:</w:t>
      </w:r>
    </w:p>
    <w:p w:rsidR="00113F3B" w:rsidRPr="006F7622" w:rsidRDefault="00113F3B" w:rsidP="0011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113F3B" w:rsidRPr="006F7622" w:rsidTr="00E96BF6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113F3B" w:rsidRPr="006F7622" w:rsidTr="00E96BF6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CF1D0D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(art. 14, §1º, do Decreto Municipal nº 131/2020)</w:t>
            </w:r>
          </w:p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3F3B" w:rsidRPr="006F7622" w:rsidTr="00E96BF6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CF1D0D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caminhamento da Tomada de Contas/ emissão do Certificado de Auditoria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? (Art. 25, §1º, do Decreto Municipal nº 131/2020)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3F3B" w:rsidRPr="006F7622" w:rsidTr="00E96BF6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CF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 w:rsidR="00CF1D0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3F3B" w:rsidRPr="006F7622" w:rsidTr="00E96BF6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CF1D0D" w:rsidP="00CF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</w:t>
            </w:r>
            <w:r w:rsidR="00113F3B"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3B" w:rsidRPr="006F7622" w:rsidRDefault="00113F3B" w:rsidP="00E96BF6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762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3F3B" w:rsidRPr="006F7622" w:rsidRDefault="00113F3B" w:rsidP="00E9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1371B" w:rsidRDefault="00113F3B" w:rsidP="0051371B">
      <w:r w:rsidRPr="006F76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165FDE" w:rsidRPr="0051371B" w:rsidRDefault="0051371B" w:rsidP="0051371B">
      <w:pPr>
        <w:tabs>
          <w:tab w:val="left" w:pos="1764"/>
        </w:tabs>
      </w:pPr>
      <w:r>
        <w:tab/>
      </w:r>
    </w:p>
    <w:sectPr w:rsidR="00165FDE" w:rsidRPr="0051371B" w:rsidSect="00742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D3" w:rsidRDefault="00B54FD3" w:rsidP="002854B1">
      <w:pPr>
        <w:spacing w:after="0" w:line="240" w:lineRule="auto"/>
      </w:pPr>
      <w:r>
        <w:separator/>
      </w:r>
    </w:p>
  </w:endnote>
  <w:endnote w:type="continuationSeparator" w:id="0">
    <w:p w:rsidR="00B54FD3" w:rsidRDefault="00B54FD3" w:rsidP="0028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4B" w:rsidRDefault="007422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823"/>
      <w:docPartObj>
        <w:docPartGallery w:val="Page Numbers (Bottom of Page)"/>
        <w:docPartUnique/>
      </w:docPartObj>
    </w:sdtPr>
    <w:sdtEndPr/>
    <w:sdtContent>
      <w:p w:rsidR="002854B1" w:rsidRDefault="004F31A8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30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4B1" w:rsidRDefault="002854B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4B" w:rsidRDefault="007422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D3" w:rsidRDefault="00B54FD3" w:rsidP="002854B1">
      <w:pPr>
        <w:spacing w:after="0" w:line="240" w:lineRule="auto"/>
      </w:pPr>
      <w:r>
        <w:separator/>
      </w:r>
    </w:p>
  </w:footnote>
  <w:footnote w:type="continuationSeparator" w:id="0">
    <w:p w:rsidR="00B54FD3" w:rsidRDefault="00B54FD3" w:rsidP="0028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4B" w:rsidRDefault="007422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4B" w:rsidRDefault="0074224B" w:rsidP="0074224B">
    <w:pPr>
      <w:pStyle w:val="Cabealho"/>
    </w:pPr>
  </w:p>
  <w:tbl>
    <w:tblPr>
      <w:tblW w:w="18428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86"/>
      <w:gridCol w:w="8221"/>
      <w:gridCol w:w="8221"/>
    </w:tblGrid>
    <w:tr w:rsidR="0074224B" w:rsidTr="009C7DB8">
      <w:trPr>
        <w:trHeight w:val="72"/>
      </w:trPr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74224B" w:rsidRPr="0074224B" w:rsidRDefault="0074224B" w:rsidP="009C7DB8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-285744</wp:posOffset>
                </wp:positionH>
                <wp:positionV relativeFrom="paragraph">
                  <wp:posOffset>-29837</wp:posOffset>
                </wp:positionV>
                <wp:extent cx="812165" cy="80645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165" cy="806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:rsidR="0074224B" w:rsidRPr="0074224B" w:rsidRDefault="0074224B" w:rsidP="009C7DB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74224B" w:rsidRPr="0074224B" w:rsidRDefault="0074224B" w:rsidP="009C7DB8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74224B" w:rsidRPr="0074224B" w:rsidRDefault="0074224B" w:rsidP="009C7DB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i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 xml:space="preserve">      Controladoria Geral do Município</w:t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</w:tcPr>
        <w:p w:rsidR="0074224B" w:rsidRDefault="0074224B" w:rsidP="009C7DB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i/>
              <w:color w:val="000000"/>
              <w:sz w:val="32"/>
              <w:szCs w:val="32"/>
            </w:rPr>
          </w:pPr>
        </w:p>
      </w:tc>
    </w:tr>
  </w:tbl>
  <w:p w:rsidR="0074224B" w:rsidRDefault="0074224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4B" w:rsidRDefault="007422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BB0"/>
    <w:multiLevelType w:val="hybridMultilevel"/>
    <w:tmpl w:val="3F8A1922"/>
    <w:lvl w:ilvl="0" w:tplc="8F16B058">
      <w:start w:val="26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A0905C9C">
      <w:numFmt w:val="bullet"/>
      <w:lvlText w:val="•"/>
      <w:lvlJc w:val="left"/>
      <w:pPr>
        <w:ind w:left="1369" w:hanging="304"/>
      </w:pPr>
      <w:rPr>
        <w:rFonts w:hint="default"/>
        <w:lang w:val="pt-PT" w:eastAsia="en-US" w:bidi="ar-SA"/>
      </w:rPr>
    </w:lvl>
    <w:lvl w:ilvl="2" w:tplc="406CD38C">
      <w:numFmt w:val="bullet"/>
      <w:lvlText w:val="•"/>
      <w:lvlJc w:val="left"/>
      <w:pPr>
        <w:ind w:left="2319" w:hanging="304"/>
      </w:pPr>
      <w:rPr>
        <w:rFonts w:hint="default"/>
        <w:lang w:val="pt-PT" w:eastAsia="en-US" w:bidi="ar-SA"/>
      </w:rPr>
    </w:lvl>
    <w:lvl w:ilvl="3" w:tplc="542EC97A">
      <w:numFmt w:val="bullet"/>
      <w:lvlText w:val="•"/>
      <w:lvlJc w:val="left"/>
      <w:pPr>
        <w:ind w:left="3269" w:hanging="304"/>
      </w:pPr>
      <w:rPr>
        <w:rFonts w:hint="default"/>
        <w:lang w:val="pt-PT" w:eastAsia="en-US" w:bidi="ar-SA"/>
      </w:rPr>
    </w:lvl>
    <w:lvl w:ilvl="4" w:tplc="CC7E8516">
      <w:numFmt w:val="bullet"/>
      <w:lvlText w:val="•"/>
      <w:lvlJc w:val="left"/>
      <w:pPr>
        <w:ind w:left="4219" w:hanging="304"/>
      </w:pPr>
      <w:rPr>
        <w:rFonts w:hint="default"/>
        <w:lang w:val="pt-PT" w:eastAsia="en-US" w:bidi="ar-SA"/>
      </w:rPr>
    </w:lvl>
    <w:lvl w:ilvl="5" w:tplc="1A301650">
      <w:numFmt w:val="bullet"/>
      <w:lvlText w:val="•"/>
      <w:lvlJc w:val="left"/>
      <w:pPr>
        <w:ind w:left="5169" w:hanging="304"/>
      </w:pPr>
      <w:rPr>
        <w:rFonts w:hint="default"/>
        <w:lang w:val="pt-PT" w:eastAsia="en-US" w:bidi="ar-SA"/>
      </w:rPr>
    </w:lvl>
    <w:lvl w:ilvl="6" w:tplc="6F8E18EE">
      <w:numFmt w:val="bullet"/>
      <w:lvlText w:val="•"/>
      <w:lvlJc w:val="left"/>
      <w:pPr>
        <w:ind w:left="6119" w:hanging="304"/>
      </w:pPr>
      <w:rPr>
        <w:rFonts w:hint="default"/>
        <w:lang w:val="pt-PT" w:eastAsia="en-US" w:bidi="ar-SA"/>
      </w:rPr>
    </w:lvl>
    <w:lvl w:ilvl="7" w:tplc="EA30DC72">
      <w:numFmt w:val="bullet"/>
      <w:lvlText w:val="•"/>
      <w:lvlJc w:val="left"/>
      <w:pPr>
        <w:ind w:left="7069" w:hanging="304"/>
      </w:pPr>
      <w:rPr>
        <w:rFonts w:hint="default"/>
        <w:lang w:val="pt-PT" w:eastAsia="en-US" w:bidi="ar-SA"/>
      </w:rPr>
    </w:lvl>
    <w:lvl w:ilvl="8" w:tplc="A70CF3A8">
      <w:numFmt w:val="bullet"/>
      <w:lvlText w:val="•"/>
      <w:lvlJc w:val="left"/>
      <w:pPr>
        <w:ind w:left="8019" w:hanging="304"/>
      </w:pPr>
      <w:rPr>
        <w:rFonts w:hint="default"/>
        <w:lang w:val="pt-PT" w:eastAsia="en-US" w:bidi="ar-SA"/>
      </w:rPr>
    </w:lvl>
  </w:abstractNum>
  <w:abstractNum w:abstractNumId="1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52E62"/>
    <w:multiLevelType w:val="hybridMultilevel"/>
    <w:tmpl w:val="29D65366"/>
    <w:lvl w:ilvl="0" w:tplc="D88AB7B8">
      <w:start w:val="10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7C683302">
      <w:numFmt w:val="bullet"/>
      <w:lvlText w:val="•"/>
      <w:lvlJc w:val="left"/>
      <w:pPr>
        <w:ind w:left="1369" w:hanging="304"/>
      </w:pPr>
      <w:rPr>
        <w:rFonts w:hint="default"/>
        <w:lang w:val="pt-PT" w:eastAsia="en-US" w:bidi="ar-SA"/>
      </w:rPr>
    </w:lvl>
    <w:lvl w:ilvl="2" w:tplc="339EBA28">
      <w:numFmt w:val="bullet"/>
      <w:lvlText w:val="•"/>
      <w:lvlJc w:val="left"/>
      <w:pPr>
        <w:ind w:left="2319" w:hanging="304"/>
      </w:pPr>
      <w:rPr>
        <w:rFonts w:hint="default"/>
        <w:lang w:val="pt-PT" w:eastAsia="en-US" w:bidi="ar-SA"/>
      </w:rPr>
    </w:lvl>
    <w:lvl w:ilvl="3" w:tplc="11321F94">
      <w:numFmt w:val="bullet"/>
      <w:lvlText w:val="•"/>
      <w:lvlJc w:val="left"/>
      <w:pPr>
        <w:ind w:left="3269" w:hanging="304"/>
      </w:pPr>
      <w:rPr>
        <w:rFonts w:hint="default"/>
        <w:lang w:val="pt-PT" w:eastAsia="en-US" w:bidi="ar-SA"/>
      </w:rPr>
    </w:lvl>
    <w:lvl w:ilvl="4" w:tplc="D1F64BA2">
      <w:numFmt w:val="bullet"/>
      <w:lvlText w:val="•"/>
      <w:lvlJc w:val="left"/>
      <w:pPr>
        <w:ind w:left="4219" w:hanging="304"/>
      </w:pPr>
      <w:rPr>
        <w:rFonts w:hint="default"/>
        <w:lang w:val="pt-PT" w:eastAsia="en-US" w:bidi="ar-SA"/>
      </w:rPr>
    </w:lvl>
    <w:lvl w:ilvl="5" w:tplc="D5686F30">
      <w:numFmt w:val="bullet"/>
      <w:lvlText w:val="•"/>
      <w:lvlJc w:val="left"/>
      <w:pPr>
        <w:ind w:left="5169" w:hanging="304"/>
      </w:pPr>
      <w:rPr>
        <w:rFonts w:hint="default"/>
        <w:lang w:val="pt-PT" w:eastAsia="en-US" w:bidi="ar-SA"/>
      </w:rPr>
    </w:lvl>
    <w:lvl w:ilvl="6" w:tplc="E6EA45AC">
      <w:numFmt w:val="bullet"/>
      <w:lvlText w:val="•"/>
      <w:lvlJc w:val="left"/>
      <w:pPr>
        <w:ind w:left="6119" w:hanging="304"/>
      </w:pPr>
      <w:rPr>
        <w:rFonts w:hint="default"/>
        <w:lang w:val="pt-PT" w:eastAsia="en-US" w:bidi="ar-SA"/>
      </w:rPr>
    </w:lvl>
    <w:lvl w:ilvl="7" w:tplc="54B8997C">
      <w:numFmt w:val="bullet"/>
      <w:lvlText w:val="•"/>
      <w:lvlJc w:val="left"/>
      <w:pPr>
        <w:ind w:left="7069" w:hanging="304"/>
      </w:pPr>
      <w:rPr>
        <w:rFonts w:hint="default"/>
        <w:lang w:val="pt-PT" w:eastAsia="en-US" w:bidi="ar-SA"/>
      </w:rPr>
    </w:lvl>
    <w:lvl w:ilvl="8" w:tplc="9620EEC4">
      <w:numFmt w:val="bullet"/>
      <w:lvlText w:val="•"/>
      <w:lvlJc w:val="left"/>
      <w:pPr>
        <w:ind w:left="8019" w:hanging="304"/>
      </w:pPr>
      <w:rPr>
        <w:rFonts w:hint="default"/>
        <w:lang w:val="pt-PT" w:eastAsia="en-US" w:bidi="ar-SA"/>
      </w:rPr>
    </w:lvl>
  </w:abstractNum>
  <w:abstractNum w:abstractNumId="3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048F6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1"/>
  </w:num>
  <w:num w:numId="3">
    <w:abstractNumId w:val="4"/>
    <w:lvlOverride w:ilvl="0">
      <w:lvl w:ilvl="0">
        <w:numFmt w:val="lowerLetter"/>
        <w:lvlText w:val="%1."/>
        <w:lvlJc w:val="left"/>
      </w:lvl>
    </w:lvlOverride>
  </w:num>
  <w:num w:numId="4">
    <w:abstractNumId w:val="5"/>
    <w:lvlOverride w:ilvl="0">
      <w:lvl w:ilvl="0">
        <w:numFmt w:val="lowerLetter"/>
        <w:lvlText w:val="%1."/>
        <w:lvlJc w:val="left"/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F3B"/>
    <w:rsid w:val="00007F0B"/>
    <w:rsid w:val="00106C0E"/>
    <w:rsid w:val="00113F3B"/>
    <w:rsid w:val="00165FDE"/>
    <w:rsid w:val="00202EF6"/>
    <w:rsid w:val="0022494E"/>
    <w:rsid w:val="00272139"/>
    <w:rsid w:val="002854B1"/>
    <w:rsid w:val="00326BDA"/>
    <w:rsid w:val="004361C0"/>
    <w:rsid w:val="004E68EE"/>
    <w:rsid w:val="004F31A8"/>
    <w:rsid w:val="0051371B"/>
    <w:rsid w:val="006125D3"/>
    <w:rsid w:val="00612C47"/>
    <w:rsid w:val="006A3A3D"/>
    <w:rsid w:val="00715218"/>
    <w:rsid w:val="0074224B"/>
    <w:rsid w:val="00782659"/>
    <w:rsid w:val="007D3075"/>
    <w:rsid w:val="008D7F3D"/>
    <w:rsid w:val="009448AC"/>
    <w:rsid w:val="009973D3"/>
    <w:rsid w:val="009B69E9"/>
    <w:rsid w:val="009C6091"/>
    <w:rsid w:val="009F2BEF"/>
    <w:rsid w:val="00A707CE"/>
    <w:rsid w:val="00A801FB"/>
    <w:rsid w:val="00AB0F30"/>
    <w:rsid w:val="00AC3888"/>
    <w:rsid w:val="00B01AD7"/>
    <w:rsid w:val="00B07DDC"/>
    <w:rsid w:val="00B3214A"/>
    <w:rsid w:val="00B4687B"/>
    <w:rsid w:val="00B54FD3"/>
    <w:rsid w:val="00CF1D0D"/>
    <w:rsid w:val="00DD73A8"/>
    <w:rsid w:val="00E169DD"/>
    <w:rsid w:val="00E36AEF"/>
    <w:rsid w:val="00E759A3"/>
    <w:rsid w:val="00EA5893"/>
    <w:rsid w:val="00EC6854"/>
    <w:rsid w:val="00FA6D9F"/>
    <w:rsid w:val="00F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5:docId w15:val="{6A9AB83F-FA97-47E4-B62E-2D7DC5D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3B"/>
  </w:style>
  <w:style w:type="paragraph" w:styleId="Ttulo1">
    <w:name w:val="heading 1"/>
    <w:basedOn w:val="Normal"/>
    <w:next w:val="Normal"/>
    <w:link w:val="Ttulo1Char"/>
    <w:uiPriority w:val="9"/>
    <w:qFormat/>
    <w:rsid w:val="00B07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13F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07DD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07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26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6BD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26BDA"/>
    <w:rPr>
      <w:rFonts w:ascii="Tahoma" w:eastAsia="Tahoma" w:hAnsi="Tahoma" w:cs="Tahoma"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326BDA"/>
    <w:pPr>
      <w:widowControl w:val="0"/>
      <w:autoSpaceDE w:val="0"/>
      <w:autoSpaceDN w:val="0"/>
      <w:spacing w:before="105" w:after="0" w:line="240" w:lineRule="auto"/>
    </w:pPr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85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54B1"/>
  </w:style>
  <w:style w:type="paragraph" w:styleId="Rodap">
    <w:name w:val="footer"/>
    <w:basedOn w:val="Normal"/>
    <w:link w:val="RodapChar"/>
    <w:uiPriority w:val="99"/>
    <w:unhideWhenUsed/>
    <w:rsid w:val="00285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12ACF-4517-406C-A09A-107CE8CD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2503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35</cp:revision>
  <cp:lastPrinted>2024-07-23T13:39:00Z</cp:lastPrinted>
  <dcterms:created xsi:type="dcterms:W3CDTF">2023-04-27T17:38:00Z</dcterms:created>
  <dcterms:modified xsi:type="dcterms:W3CDTF">2024-07-23T13:40:00Z</dcterms:modified>
</cp:coreProperties>
</file>